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75A8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/>
          <w:sz w:val="44"/>
          <w:szCs w:val="44"/>
        </w:rPr>
        <w:t>XX单位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2024年</w:t>
      </w:r>
      <w:r>
        <w:rPr>
          <w:rFonts w:hint="eastAsia" w:ascii="方正小标宋简体" w:hAnsi="仿宋" w:eastAsia="方正小标宋简体"/>
          <w:sz w:val="44"/>
          <w:szCs w:val="44"/>
          <w:u w:val="none"/>
          <w:lang w:val="en-US" w:eastAsia="zh-CN"/>
        </w:rPr>
        <w:t>度</w:t>
      </w:r>
      <w:r>
        <w:rPr>
          <w:rFonts w:hint="eastAsia" w:ascii="方正小标宋简体" w:hAnsi="仿宋" w:eastAsia="方正小标宋简体"/>
          <w:sz w:val="44"/>
          <w:szCs w:val="44"/>
        </w:rPr>
        <w:t>教职工考核工作方案</w:t>
      </w:r>
      <w:bookmarkEnd w:id="0"/>
    </w:p>
    <w:p w14:paraId="11B77E2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（居中，二号 方正小标宋简体）</w:t>
      </w:r>
    </w:p>
    <w:p w14:paraId="6ABFBE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仿宋_GB2312" w:hAnsi="仿宋" w:eastAsia="仿宋_GB2312"/>
          <w:color w:val="FF0000"/>
          <w:sz w:val="32"/>
          <w:szCs w:val="32"/>
        </w:rPr>
      </w:pPr>
    </w:p>
    <w:p w14:paraId="112581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color w:val="FF0000"/>
          <w:sz w:val="32"/>
          <w:szCs w:val="32"/>
        </w:rPr>
        <w:t>工作方案应包含但不限于以下内容，可根据实际情况自行修改：</w:t>
      </w:r>
    </w:p>
    <w:p w14:paraId="66D802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教职工年度考核工作小组（首行缩两格，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号黑体）</w:t>
      </w:r>
    </w:p>
    <w:p w14:paraId="07F6A3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组 </w:t>
      </w:r>
      <w:r>
        <w:rPr>
          <w:rFonts w:ascii="仿宋_GB2312" w:hAnsi="仿宋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长：（首行缩两格，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" w:eastAsia="仿宋_GB2312"/>
          <w:sz w:val="32"/>
          <w:szCs w:val="32"/>
        </w:rPr>
        <w:t>号仿宋_GB2312）</w:t>
      </w:r>
    </w:p>
    <w:p w14:paraId="5C35AB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成 </w:t>
      </w:r>
      <w:r>
        <w:rPr>
          <w:rFonts w:ascii="仿宋_GB2312" w:hAnsi="仿宋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员：</w:t>
      </w:r>
    </w:p>
    <w:p w14:paraId="6AA20B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二、考核内容</w:t>
      </w:r>
    </w:p>
    <w:p w14:paraId="6C867A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同上</w:t>
      </w:r>
    </w:p>
    <w:p w14:paraId="46784E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三、考核实施细则</w:t>
      </w:r>
    </w:p>
    <w:p w14:paraId="689B12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包含各岗位考核打分标准及方法。</w:t>
      </w:r>
    </w:p>
    <w:p w14:paraId="2C3466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同上</w:t>
      </w:r>
    </w:p>
    <w:p w14:paraId="2129EB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、考核程序及时间安排</w:t>
      </w:r>
    </w:p>
    <w:p w14:paraId="464EAE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同上</w:t>
      </w:r>
    </w:p>
    <w:p w14:paraId="5AF655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以上行距均为28磅</w:t>
      </w:r>
    </w:p>
    <w:p w14:paraId="66A7C3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</w:p>
    <w:p w14:paraId="07325DEF">
      <w:pPr>
        <w:spacing w:line="560" w:lineRule="exact"/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</w:pPr>
    </w:p>
    <w:p w14:paraId="19513DBC">
      <w:pPr>
        <w:spacing w:line="560" w:lineRule="exact"/>
        <w:rPr>
          <w:rFonts w:hint="default" w:asci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 xml:space="preserve">单位负责人（签字）：  </w:t>
      </w:r>
    </w:p>
    <w:p w14:paraId="2D7F36CC">
      <w:pPr>
        <w:spacing w:line="560" w:lineRule="exact"/>
        <w:ind w:right="480" w:firstLine="640" w:firstLineChars="200"/>
        <w:jc w:val="right"/>
        <w:rPr>
          <w:rFonts w:hint="eastAsia"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XX单位</w:t>
      </w:r>
    </w:p>
    <w:p w14:paraId="671A58BB">
      <w:pPr>
        <w:spacing w:line="560" w:lineRule="exact"/>
        <w:ind w:right="320" w:firstLine="640" w:firstLineChars="200"/>
        <w:jc w:val="righ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年  月  日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FC7C77">
    <w:pPr>
      <w:pStyle w:val="1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9A191F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9A191F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1028368980"/>
      </w:sdtPr>
      <w:sdtContent/>
    </w:sdt>
  </w:p>
  <w:p w14:paraId="223FC064">
    <w:pPr>
      <w:pStyle w:val="1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441C4A">
    <w:pPr>
      <w:pStyle w:val="1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575FF"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B6C0FE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1FB3B8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E5ODA4MWFlMWExMjlhMjE0NTdhZmY4Y2YzZWQifQ=="/>
  </w:docVars>
  <w:rsids>
    <w:rsidRoot w:val="005A7339"/>
    <w:rsid w:val="00063F42"/>
    <w:rsid w:val="00092509"/>
    <w:rsid w:val="00111463"/>
    <w:rsid w:val="00152DC8"/>
    <w:rsid w:val="001C1466"/>
    <w:rsid w:val="00240B0A"/>
    <w:rsid w:val="002B10EA"/>
    <w:rsid w:val="00317F7A"/>
    <w:rsid w:val="003404E4"/>
    <w:rsid w:val="003B6B8F"/>
    <w:rsid w:val="00416431"/>
    <w:rsid w:val="00477514"/>
    <w:rsid w:val="004901FB"/>
    <w:rsid w:val="00554235"/>
    <w:rsid w:val="005A7339"/>
    <w:rsid w:val="00605A4F"/>
    <w:rsid w:val="00615B88"/>
    <w:rsid w:val="00655320"/>
    <w:rsid w:val="006A58BC"/>
    <w:rsid w:val="006F5ECF"/>
    <w:rsid w:val="007760BD"/>
    <w:rsid w:val="007C3AFE"/>
    <w:rsid w:val="007D7039"/>
    <w:rsid w:val="0083267F"/>
    <w:rsid w:val="00897275"/>
    <w:rsid w:val="008A063D"/>
    <w:rsid w:val="008D5E1B"/>
    <w:rsid w:val="008D702D"/>
    <w:rsid w:val="00966450"/>
    <w:rsid w:val="00992CB8"/>
    <w:rsid w:val="00AB71FF"/>
    <w:rsid w:val="00BD1A0A"/>
    <w:rsid w:val="00BD4562"/>
    <w:rsid w:val="00C205B3"/>
    <w:rsid w:val="00DB6728"/>
    <w:rsid w:val="00E20A5C"/>
    <w:rsid w:val="00E862AC"/>
    <w:rsid w:val="00EA18D7"/>
    <w:rsid w:val="00EF5F04"/>
    <w:rsid w:val="00F104C1"/>
    <w:rsid w:val="00F16F32"/>
    <w:rsid w:val="00F3446A"/>
    <w:rsid w:val="00F82133"/>
    <w:rsid w:val="00F85384"/>
    <w:rsid w:val="00FE1B0A"/>
    <w:rsid w:val="036C3213"/>
    <w:rsid w:val="04A40A52"/>
    <w:rsid w:val="0AE80D11"/>
    <w:rsid w:val="0B431274"/>
    <w:rsid w:val="10A47F60"/>
    <w:rsid w:val="11D15926"/>
    <w:rsid w:val="177C1532"/>
    <w:rsid w:val="25AB2EFC"/>
    <w:rsid w:val="26CE17BC"/>
    <w:rsid w:val="280318FF"/>
    <w:rsid w:val="30C505ED"/>
    <w:rsid w:val="35DE7E1A"/>
    <w:rsid w:val="35EC0DE2"/>
    <w:rsid w:val="36067BD7"/>
    <w:rsid w:val="369347FE"/>
    <w:rsid w:val="37D3225D"/>
    <w:rsid w:val="3AB85DC2"/>
    <w:rsid w:val="3AD82B44"/>
    <w:rsid w:val="3C391107"/>
    <w:rsid w:val="42391E85"/>
    <w:rsid w:val="4574179F"/>
    <w:rsid w:val="47917BD0"/>
    <w:rsid w:val="4CC211B8"/>
    <w:rsid w:val="4D3755FE"/>
    <w:rsid w:val="4DF33B1C"/>
    <w:rsid w:val="4FDC17DF"/>
    <w:rsid w:val="50160A68"/>
    <w:rsid w:val="50626A6A"/>
    <w:rsid w:val="507F6B64"/>
    <w:rsid w:val="52EF3CBA"/>
    <w:rsid w:val="54AE1FBB"/>
    <w:rsid w:val="5D042064"/>
    <w:rsid w:val="60E17847"/>
    <w:rsid w:val="649F7630"/>
    <w:rsid w:val="65621E48"/>
    <w:rsid w:val="697B4757"/>
    <w:rsid w:val="73C94C76"/>
    <w:rsid w:val="759125DA"/>
    <w:rsid w:val="75BE5E1F"/>
    <w:rsid w:val="7875384C"/>
    <w:rsid w:val="7BFF39DB"/>
    <w:rsid w:val="7C9C5E9A"/>
    <w:rsid w:val="7E8B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5">
    <w:name w:val="Title"/>
    <w:basedOn w:val="1"/>
    <w:next w:val="1"/>
    <w:link w:val="2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rPr>
      <w:szCs w:val="32"/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ind w:left="720" w:right="720"/>
    </w:pPr>
    <w:rPr>
      <w:b/>
      <w:i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</w:style>
  <w:style w:type="character" w:customStyle="1" w:styleId="43">
    <w:name w:val="页眉 字符"/>
    <w:basedOn w:val="17"/>
    <w:link w:val="13"/>
    <w:qFormat/>
    <w:uiPriority w:val="99"/>
    <w:rPr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171</Words>
  <Characters>184</Characters>
  <Lines>1</Lines>
  <Paragraphs>1</Paragraphs>
  <TotalTime>1</TotalTime>
  <ScaleCrop>false</ScaleCrop>
  <LinksUpToDate>false</LinksUpToDate>
  <CharactersWithSpaces>195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2019-09-20T01:43:00Z</dcterms:created>
  <dc:creator>余郭莉</dc:creator>
  <cp:lastModifiedBy>傲娇女王</cp:lastModifiedBy>
  <cp:lastPrinted>2024-12-11T03:02:00Z</cp:lastPrinted>
  <dcterms:modified xsi:type="dcterms:W3CDTF">2024-12-15T05:06:21Z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F39079BBC95A4362A6C5BF4FD8078328</vt:lpwstr>
  </property>
</Properties>
</file>